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0" w:rsidRPr="00AF453A" w:rsidRDefault="006D0E20" w:rsidP="006D0E20">
      <w:pPr>
        <w:jc w:val="center"/>
        <w:outlineLvl w:val="0"/>
        <w:rPr>
          <w:rFonts w:ascii="Aldine401 BT" w:hAnsi="Aldine401 BT"/>
          <w:sz w:val="34"/>
          <w:szCs w:val="34"/>
        </w:rPr>
      </w:pPr>
      <w:r w:rsidRPr="00AF453A">
        <w:rPr>
          <w:rFonts w:ascii="Aldine401 BT" w:hAnsi="Aldine401 BT"/>
          <w:sz w:val="34"/>
          <w:szCs w:val="34"/>
        </w:rPr>
        <w:t xml:space="preserve">HUNGARIAN HELICON SOCIETY  </w:t>
      </w:r>
      <w:r w:rsidRPr="00AF453A">
        <w:rPr>
          <w:rFonts w:ascii="Aldine401 BT" w:hAnsi="Aldine401 BT"/>
          <w:position w:val="6"/>
          <w:sz w:val="16"/>
          <w:szCs w:val="16"/>
        </w:rPr>
        <w:sym w:font="Wingdings" w:char="F06C"/>
      </w:r>
      <w:r w:rsidRPr="00AF453A">
        <w:rPr>
          <w:rFonts w:ascii="Aldine401 BT" w:hAnsi="Aldine401 BT"/>
          <w:sz w:val="34"/>
          <w:szCs w:val="34"/>
        </w:rPr>
        <w:t xml:space="preserve">  MAGYAR HELIKON TÁRSASÁG</w:t>
      </w:r>
    </w:p>
    <w:p w:rsidR="005C41EA" w:rsidRDefault="00AE1E0E" w:rsidP="006D0E20">
      <w:pPr>
        <w:spacing w:before="120"/>
        <w:jc w:val="center"/>
        <w:outlineLvl w:val="0"/>
        <w:rPr>
          <w:rFonts w:ascii="Aldine401 BT" w:hAnsi="Aldine401 BT"/>
        </w:rPr>
      </w:pPr>
      <w:r>
        <w:rPr>
          <w:rFonts w:ascii="Aldine401 BT" w:hAnsi="Aldine401 BT"/>
          <w:noProof/>
        </w:rPr>
        <w:pict>
          <v:line id="_x0000_s1031" style="position:absolute;left:0;text-align:left;z-index:251657728" from="12.45pt,2.8pt" to="563.45pt,2.8pt"/>
        </w:pict>
      </w:r>
      <w:r w:rsidR="005C41EA">
        <w:rPr>
          <w:rFonts w:ascii="Aldine401 BT" w:hAnsi="Aldine401 BT"/>
        </w:rPr>
        <w:t>6A-170 The Donway West, Box 811, Don Mills, Ontario  M3C 2E8  Canada</w:t>
      </w:r>
    </w:p>
    <w:p w:rsidR="005C41EA" w:rsidRDefault="005C41EA" w:rsidP="006D0E20">
      <w:pPr>
        <w:jc w:val="center"/>
        <w:outlineLvl w:val="0"/>
        <w:rPr>
          <w:rFonts w:ascii="Aldine401 BT" w:hAnsi="Aldine401 BT"/>
          <w:sz w:val="20"/>
          <w:szCs w:val="20"/>
        </w:rPr>
      </w:pPr>
      <w:r w:rsidRPr="00E24207">
        <w:rPr>
          <w:rFonts w:ascii="Aldine401 BT" w:hAnsi="Aldine401 BT"/>
          <w:sz w:val="20"/>
          <w:szCs w:val="20"/>
        </w:rPr>
        <w:t xml:space="preserve">Website: www.HeliconSociety.com    Email: </w:t>
      </w:r>
      <w:r w:rsidRPr="00BF0CF3">
        <w:rPr>
          <w:rFonts w:ascii="Aldine401 BT" w:hAnsi="Aldine401 BT"/>
          <w:sz w:val="20"/>
          <w:szCs w:val="20"/>
        </w:rPr>
        <w:t>info</w:t>
      </w:r>
      <w:r>
        <w:rPr>
          <w:rFonts w:ascii="Aldine401 BT" w:hAnsi="Aldine401 BT"/>
          <w:sz w:val="20"/>
          <w:szCs w:val="20"/>
        </w:rPr>
        <w:t>rmation</w:t>
      </w:r>
      <w:r w:rsidRPr="00BF0CF3">
        <w:rPr>
          <w:rFonts w:ascii="Aldine401 BT" w:hAnsi="Aldine401 BT"/>
          <w:sz w:val="20"/>
          <w:szCs w:val="20"/>
        </w:rPr>
        <w:t>@HeliconSociety.com</w:t>
      </w: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Default="005C41EA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 w:rsidRPr="00774375">
        <w:rPr>
          <w:rFonts w:ascii="Trebuchet MS" w:hAnsi="Trebuchet MS" w:cs="Arial"/>
          <w:b/>
          <w:sz w:val="28"/>
          <w:szCs w:val="28"/>
        </w:rPr>
        <w:t>Hungarian Language Classes for Adults</w:t>
      </w:r>
    </w:p>
    <w:p w:rsidR="006B7F60" w:rsidRPr="00774375" w:rsidRDefault="00035142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Summer </w:t>
      </w:r>
      <w:r w:rsidR="006B7F60">
        <w:rPr>
          <w:rFonts w:ascii="Trebuchet MS" w:hAnsi="Trebuchet MS" w:cs="Arial"/>
          <w:b/>
          <w:sz w:val="28"/>
          <w:szCs w:val="28"/>
        </w:rPr>
        <w:t>Session</w:t>
      </w:r>
    </w:p>
    <w:p w:rsidR="005C41EA" w:rsidRPr="00774375" w:rsidRDefault="006B7F60" w:rsidP="006D0E20">
      <w:pPr>
        <w:jc w:val="center"/>
        <w:outlineLvl w:val="0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R</w:t>
      </w:r>
      <w:r w:rsidR="005C41EA" w:rsidRPr="00774375">
        <w:rPr>
          <w:rFonts w:ascii="Trebuchet MS" w:hAnsi="Trebuchet MS" w:cs="Arial"/>
          <w:b/>
          <w:sz w:val="28"/>
          <w:szCs w:val="28"/>
          <w:u w:val="single"/>
        </w:rPr>
        <w:t>EGISTRATION FORM</w:t>
      </w:r>
    </w:p>
    <w:p w:rsidR="005C41EA" w:rsidRDefault="005C41EA" w:rsidP="005C41EA">
      <w:pPr>
        <w:jc w:val="center"/>
        <w:rPr>
          <w:rFonts w:ascii="Trebuchet MS" w:hAnsi="Trebuchet MS"/>
          <w:szCs w:val="28"/>
        </w:rPr>
      </w:pPr>
    </w:p>
    <w:p w:rsidR="005C41EA" w:rsidRPr="0020350F" w:rsidRDefault="005C41EA" w:rsidP="005C41EA">
      <w:pPr>
        <w:jc w:val="center"/>
        <w:rPr>
          <w:rFonts w:ascii="Trebuchet MS" w:hAnsi="Trebuchet MS"/>
          <w:szCs w:val="28"/>
        </w:rPr>
      </w:pPr>
    </w:p>
    <w:tbl>
      <w:tblPr>
        <w:tblW w:w="1108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68"/>
        <w:gridCol w:w="3465"/>
        <w:gridCol w:w="5753"/>
      </w:tblGrid>
      <w:tr w:rsidR="005C41EA" w:rsidRPr="00E73975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STUDENT INFORMATION</w:t>
            </w:r>
          </w:p>
        </w:tc>
      </w:tr>
      <w:tr w:rsidR="005C41EA" w:rsidRPr="00E73975">
        <w:trPr>
          <w:trHeight w:val="576"/>
          <w:jc w:val="center"/>
        </w:trPr>
        <w:tc>
          <w:tcPr>
            <w:tcW w:w="11083" w:type="dxa"/>
            <w:gridSpan w:val="4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 xml:space="preserve">New Student   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t xml:space="preserve">                 </w:t>
            </w:r>
            <w:r w:rsidRPr="00E73975">
              <w:rPr>
                <w:rFonts w:ascii="Trebuchet MS" w:hAnsi="Trebuchet MS" w:cs="Arial"/>
                <w:sz w:val="22"/>
                <w:szCs w:val="22"/>
              </w:rPr>
              <w:t>Returning Student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t xml:space="preserve">   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</w:tr>
      <w:tr w:rsidR="005C41EA" w:rsidRPr="00E73975" w:rsidTr="007C14CE">
        <w:trPr>
          <w:trHeight w:val="462"/>
          <w:jc w:val="center"/>
        </w:trPr>
        <w:tc>
          <w:tcPr>
            <w:tcW w:w="1865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7C14CE">
        <w:trPr>
          <w:trHeight w:val="413"/>
          <w:jc w:val="center"/>
        </w:trPr>
        <w:tc>
          <w:tcPr>
            <w:tcW w:w="1865" w:type="dxa"/>
            <w:gridSpan w:val="2"/>
            <w:vMerge w:val="restart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7C14CE">
        <w:trPr>
          <w:trHeight w:val="419"/>
          <w:jc w:val="center"/>
        </w:trPr>
        <w:tc>
          <w:tcPr>
            <w:tcW w:w="1865" w:type="dxa"/>
            <w:gridSpan w:val="2"/>
            <w:vMerge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7C14CE">
        <w:trPr>
          <w:trHeight w:val="410"/>
          <w:jc w:val="center"/>
        </w:trPr>
        <w:tc>
          <w:tcPr>
            <w:tcW w:w="1865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7C14CE">
        <w:trPr>
          <w:trHeight w:val="416"/>
          <w:jc w:val="center"/>
        </w:trPr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(day):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(eve.):</w:t>
            </w:r>
          </w:p>
        </w:tc>
      </w:tr>
      <w:tr w:rsidR="005C41EA" w:rsidRPr="00E73975">
        <w:trPr>
          <w:jc w:val="center"/>
        </w:trPr>
        <w:tc>
          <w:tcPr>
            <w:tcW w:w="110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COURSE SELECTION</w:t>
            </w:r>
          </w:p>
        </w:tc>
      </w:tr>
      <w:tr w:rsidR="00B3613D" w:rsidRPr="00E73975" w:rsidTr="002D5BF2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560143" w:rsidP="00035142">
            <w:pPr>
              <w:spacing w:before="120" w:after="1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Level 1</w:t>
            </w:r>
            <w:r w:rsidR="0003514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</w:t>
            </w:r>
            <w:r w:rsidR="00B3613D" w:rsidRPr="00B3613D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Tuesdays</w:t>
            </w:r>
            <w:r w:rsidR="00E71C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6:30pm</w:t>
            </w:r>
            <w:r w:rsidR="00E71C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8:30pm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</w:t>
            </w:r>
            <w:r w:rsidR="008667F9">
              <w:rPr>
                <w:rFonts w:ascii="Trebuchet MS" w:eastAsia="Trebuchet MS" w:hAnsi="Trebuchet MS" w:cs="Trebuchet MS"/>
                <w:sz w:val="22"/>
                <w:szCs w:val="22"/>
              </w:rPr>
              <w:t>beginning</w:t>
            </w:r>
            <w:r w:rsidR="0003514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 7</w:t>
            </w:r>
            <w:r w:rsidR="008667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>run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ning for </w:t>
            </w:r>
            <w:r w:rsidR="00035142"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weeks.</w:t>
            </w:r>
          </w:p>
        </w:tc>
      </w:tr>
      <w:tr w:rsidR="00B3613D" w:rsidRPr="00E73975" w:rsidTr="002D5BF2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bookmarkStart w:id="0" w:name="OLE_LINK1"/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B3613D" w:rsidP="008B7F32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0"/>
      <w:tr w:rsidR="00B3613D" w:rsidRPr="00E73975" w:rsidTr="002D5BF2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560143" w:rsidP="00035142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Level </w:t>
            </w:r>
            <w:r w:rsidR="006B7F60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6</w:t>
            </w:r>
            <w:r w:rsidR="0003514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C </w:t>
            </w:r>
            <w:r w:rsidR="00B3613D" w:rsidRPr="00B3613D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="006B7F60">
              <w:rPr>
                <w:rFonts w:ascii="Trebuchet MS" w:eastAsia="Trebuchet MS" w:hAnsi="Trebuchet MS" w:cs="Trebuchet MS"/>
                <w:sz w:val="22"/>
                <w:szCs w:val="22"/>
              </w:rPr>
              <w:t>Saturdays – 1:00 to 3:0</w:t>
            </w:r>
            <w:r w:rsidR="006B7F60" w:rsidRPr="00B3613D">
              <w:rPr>
                <w:rFonts w:ascii="Trebuchet MS" w:eastAsia="Trebuchet MS" w:hAnsi="Trebuchet MS" w:cs="Trebuchet MS"/>
                <w:sz w:val="22"/>
                <w:szCs w:val="22"/>
              </w:rPr>
              <w:t>0 p.m. – beginning</w:t>
            </w:r>
            <w:r w:rsidR="0003514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</w:t>
            </w:r>
            <w:r w:rsidR="008667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1</w:t>
            </w:r>
            <w:r w:rsidR="00035142">
              <w:rPr>
                <w:rFonts w:ascii="Trebuchet MS" w:eastAsia="Trebuchet MS" w:hAnsi="Trebuchet MS" w:cs="Trebuchet MS"/>
                <w:sz w:val="22"/>
                <w:szCs w:val="22"/>
              </w:rPr>
              <w:t>8</w:t>
            </w:r>
            <w:r w:rsidR="008667F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r w:rsidR="006B7F6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running for </w:t>
            </w:r>
            <w:r w:rsidR="00035142"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  <w:r w:rsidR="006B7F6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</w:t>
            </w:r>
          </w:p>
        </w:tc>
      </w:tr>
      <w:tr w:rsidR="00B3613D" w:rsidRPr="00E73975" w:rsidTr="002D5BF2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B3613D" w:rsidP="006B7F60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74375" w:rsidRPr="00E73975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375" w:rsidRPr="00E73975" w:rsidRDefault="008D3F22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Exact date of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breaks</w:t>
            </w:r>
            <w:r w:rsidR="00FC593E">
              <w:rPr>
                <w:rFonts w:ascii="Trebuchet MS" w:hAnsi="Trebuchet MS" w:cs="Arial"/>
                <w:sz w:val="22"/>
                <w:szCs w:val="22"/>
              </w:rPr>
              <w:t>, if any,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will be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announced at the first class</w:t>
            </w:r>
            <w:r w:rsidR="0077437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5C41EA" w:rsidRPr="00E73975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1EA" w:rsidRPr="00560143" w:rsidRDefault="00035142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Courses </w:t>
            </w:r>
            <w:r w:rsidR="00560143">
              <w:rPr>
                <w:rFonts w:ascii="Trebuchet MS" w:hAnsi="Trebuchet MS" w:cs="Arial"/>
                <w:sz w:val="22"/>
                <w:szCs w:val="22"/>
              </w:rPr>
              <w:t>will be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 held </w:t>
            </w:r>
            <w:r w:rsidR="005C41EA" w:rsidRPr="00560143">
              <w:rPr>
                <w:rFonts w:ascii="Trebuchet MS" w:hAnsi="Trebuchet MS" w:cs="Arial"/>
                <w:sz w:val="22"/>
                <w:szCs w:val="22"/>
              </w:rPr>
              <w:t xml:space="preserve">at the St. Elizabeth of Hungary Church– 432 Sheppard Ave. E., </w:t>
            </w:r>
            <w:r w:rsidR="00130602">
              <w:rPr>
                <w:rFonts w:ascii="Trebuchet MS" w:hAnsi="Trebuchet MS" w:cs="Arial"/>
                <w:sz w:val="22"/>
                <w:szCs w:val="22"/>
              </w:rPr>
              <w:t>(basement)</w:t>
            </w:r>
          </w:p>
          <w:p w:rsidR="00421C66" w:rsidRPr="00E73975" w:rsidRDefault="00421C66" w:rsidP="006B7F6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>
        <w:trPr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FEES</w:t>
            </w:r>
          </w:p>
        </w:tc>
      </w:tr>
      <w:tr w:rsidR="004751E1" w:rsidRPr="00E73975" w:rsidTr="002D5BF2">
        <w:trPr>
          <w:trHeight w:val="432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60" w:rsidRPr="00E73975" w:rsidRDefault="004751E1" w:rsidP="00035142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1712C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Registration Fee </w:t>
            </w:r>
            <w:r w:rsidR="0013060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for new students </w:t>
            </w:r>
            <w:r w:rsidRPr="001712C7">
              <w:rPr>
                <w:rFonts w:ascii="Trebuchet MS" w:eastAsia="Trebuchet MS" w:hAnsi="Trebuchet MS" w:cs="Trebuchet MS"/>
                <w:sz w:val="20"/>
                <w:szCs w:val="20"/>
              </w:rPr>
              <w:t>(includes cours</w:t>
            </w:r>
            <w:r w:rsidR="00C3680A">
              <w:rPr>
                <w:rFonts w:ascii="Trebuchet MS" w:eastAsia="Trebuchet MS" w:hAnsi="Trebuchet MS" w:cs="Trebuchet MS"/>
                <w:sz w:val="20"/>
                <w:szCs w:val="20"/>
              </w:rPr>
              <w:t>e fee &amp; mate</w:t>
            </w:r>
            <w:r w:rsidR="00130602">
              <w:rPr>
                <w:rFonts w:ascii="Trebuchet MS" w:eastAsia="Trebuchet MS" w:hAnsi="Trebuchet MS" w:cs="Trebuchet MS"/>
                <w:sz w:val="20"/>
                <w:szCs w:val="20"/>
              </w:rPr>
              <w:t>rials fee): $</w:t>
            </w:r>
            <w:r w:rsidR="00035142">
              <w:rPr>
                <w:rFonts w:ascii="Trebuchet MS" w:eastAsia="Trebuchet MS" w:hAnsi="Trebuchet MS" w:cs="Trebuchet MS"/>
                <w:sz w:val="20"/>
                <w:szCs w:val="20"/>
              </w:rPr>
              <w:t>155.00 (summer course)</w:t>
            </w:r>
          </w:p>
        </w:tc>
      </w:tr>
      <w:tr w:rsidR="005C41EA" w:rsidRPr="00E73975">
        <w:trPr>
          <w:trHeight w:val="495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Please enclose a cheque or money order payable to “</w:t>
            </w: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Hungarian Helicon Society</w:t>
            </w:r>
            <w:r w:rsidRPr="00E73975">
              <w:rPr>
                <w:rFonts w:ascii="Trebuchet MS" w:hAnsi="Trebuchet MS" w:cs="Arial"/>
                <w:sz w:val="22"/>
                <w:szCs w:val="22"/>
              </w:rPr>
              <w:t xml:space="preserve">”. </w:t>
            </w:r>
          </w:p>
        </w:tc>
      </w:tr>
      <w:tr w:rsidR="005C41EA" w:rsidRPr="00E73975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REFUND POLICY</w:t>
            </w:r>
          </w:p>
        </w:tc>
      </w:tr>
      <w:tr w:rsidR="005C41EA" w:rsidRPr="00E73975">
        <w:trPr>
          <w:cantSplit/>
          <w:jc w:val="center"/>
        </w:trPr>
        <w:tc>
          <w:tcPr>
            <w:tcW w:w="11083" w:type="dxa"/>
            <w:gridSpan w:val="4"/>
          </w:tcPr>
          <w:p w:rsidR="005C41EA" w:rsidRPr="00E73975" w:rsidRDefault="005C41EA" w:rsidP="005C41E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Please take note of the Hungarian Helicon Society’s refund policy: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course is cancelled by the Hungarian Helicon Society due to lack of enrollment, your registration fee will be 100% refunded. (A minimum number of students are needed to enroll in order for us to proceed with the courses.)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you register for the course, then subsequently decide to drop the course, the following refund schedule will apply: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If the refund is requested </w:t>
            </w:r>
            <w:r w:rsidRPr="00E73975">
              <w:rPr>
                <w:rFonts w:ascii="Trebuchet MS" w:hAnsi="Trebuchet MS" w:cs="Arial"/>
                <w:sz w:val="18"/>
                <w:szCs w:val="18"/>
                <w:u w:val="single"/>
              </w:rPr>
              <w:t>before</w:t>
            </w: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 the first class, then a 100% refund will be provided.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If the refund is requested </w:t>
            </w:r>
            <w:r w:rsidRPr="00E73975">
              <w:rPr>
                <w:rFonts w:ascii="Trebuchet MS" w:hAnsi="Trebuchet MS" w:cs="Arial"/>
                <w:sz w:val="18"/>
                <w:szCs w:val="18"/>
                <w:u w:val="single"/>
              </w:rPr>
              <w:t>on or before</w:t>
            </w: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 the second class then 50% of your registration fee will be refunded.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refund is requested after the second class, no refund will be provided.</w:t>
            </w:r>
          </w:p>
        </w:tc>
      </w:tr>
    </w:tbl>
    <w:p w:rsidR="005C41EA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647552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Please submit your completed registration form together with the registration fee by post to our mailing address:</w:t>
      </w:r>
    </w:p>
    <w:p w:rsidR="005C41EA" w:rsidRPr="0020350F" w:rsidRDefault="005C41EA" w:rsidP="005C41EA">
      <w:pPr>
        <w:spacing w:before="60"/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Hungarian Helicon Society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6A - 170 The Donway West, Box 811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Don Mills, ON   M3C 2E8</w:t>
      </w:r>
    </w:p>
    <w:p w:rsidR="005C41EA" w:rsidRPr="00647552" w:rsidRDefault="005C41EA" w:rsidP="005C41EA">
      <w:pPr>
        <w:spacing w:before="120"/>
        <w:jc w:val="center"/>
        <w:rPr>
          <w:rFonts w:ascii="Trebuchet MS" w:hAnsi="Trebuchet MS"/>
          <w:sz w:val="16"/>
          <w:szCs w:val="16"/>
        </w:rPr>
      </w:pPr>
      <w:r w:rsidRPr="00647552">
        <w:rPr>
          <w:rFonts w:ascii="Trebuchet MS" w:hAnsi="Trebuchet MS" w:cs="Arial"/>
          <w:sz w:val="16"/>
          <w:szCs w:val="16"/>
        </w:rPr>
        <w:t>For m</w:t>
      </w:r>
      <w:r>
        <w:rPr>
          <w:rFonts w:ascii="Trebuchet MS" w:hAnsi="Trebuchet MS" w:cs="Arial"/>
          <w:sz w:val="16"/>
          <w:szCs w:val="16"/>
        </w:rPr>
        <w:t>ore information, please contact</w:t>
      </w:r>
      <w:r w:rsidRPr="00647552">
        <w:rPr>
          <w:rFonts w:ascii="Trebuchet MS" w:hAnsi="Trebuchet MS" w:cs="Arial"/>
          <w:sz w:val="16"/>
          <w:szCs w:val="16"/>
        </w:rPr>
        <w:t xml:space="preserve"> – </w:t>
      </w:r>
      <w:r>
        <w:rPr>
          <w:rFonts w:ascii="Trebuchet MS" w:hAnsi="Trebuchet MS" w:cs="Arial"/>
          <w:sz w:val="16"/>
          <w:szCs w:val="16"/>
        </w:rPr>
        <w:t>Email: e</w:t>
      </w:r>
      <w:r w:rsidR="00560143">
        <w:rPr>
          <w:rFonts w:ascii="Trebuchet MS" w:hAnsi="Trebuchet MS" w:cs="Arial"/>
          <w:sz w:val="16"/>
          <w:szCs w:val="16"/>
        </w:rPr>
        <w:t>ducation@heliconsociety.com</w:t>
      </w:r>
    </w:p>
    <w:sectPr w:rsidR="005C41EA" w:rsidRPr="00647552" w:rsidSect="005C41EA">
      <w:pgSz w:w="12240" w:h="15840"/>
      <w:pgMar w:top="360" w:right="360" w:bottom="288" w:left="3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AE2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E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FED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6EB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B8E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B0C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228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5CE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6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08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B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DA5074"/>
    <w:multiLevelType w:val="hybridMultilevel"/>
    <w:tmpl w:val="21121F8C"/>
    <w:lvl w:ilvl="0" w:tplc="15108D88">
      <w:start w:val="1"/>
      <w:numFmt w:val="bullet"/>
      <w:pStyle w:val="IGBodyText-Box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20D4D"/>
    <w:multiLevelType w:val="hybridMultilevel"/>
    <w:tmpl w:val="C646F15A"/>
    <w:lvl w:ilvl="0" w:tplc="9EDE48B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CFE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C03C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6B7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4E0BF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8017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EDA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232D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C54E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57DD9"/>
    <w:multiLevelType w:val="hybridMultilevel"/>
    <w:tmpl w:val="6C961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drawingGridVerticalSpacing w:val="187"/>
  <w:characterSpacingControl w:val="doNotCompress"/>
  <w:compat/>
  <w:rsids>
    <w:rsidRoot w:val="00E24207"/>
    <w:rsid w:val="00035142"/>
    <w:rsid w:val="000764A4"/>
    <w:rsid w:val="00076A1F"/>
    <w:rsid w:val="000F2B88"/>
    <w:rsid w:val="00116B92"/>
    <w:rsid w:val="00130602"/>
    <w:rsid w:val="00160C9B"/>
    <w:rsid w:val="00176727"/>
    <w:rsid w:val="00276EC3"/>
    <w:rsid w:val="002D5BF2"/>
    <w:rsid w:val="0039137C"/>
    <w:rsid w:val="00421C66"/>
    <w:rsid w:val="0044124E"/>
    <w:rsid w:val="004751E1"/>
    <w:rsid w:val="00554433"/>
    <w:rsid w:val="00556A69"/>
    <w:rsid w:val="00560143"/>
    <w:rsid w:val="005C1B64"/>
    <w:rsid w:val="005C2A0C"/>
    <w:rsid w:val="005C41EA"/>
    <w:rsid w:val="00635F99"/>
    <w:rsid w:val="006B7F60"/>
    <w:rsid w:val="006D0E20"/>
    <w:rsid w:val="0077278F"/>
    <w:rsid w:val="00774375"/>
    <w:rsid w:val="007C14CE"/>
    <w:rsid w:val="00837706"/>
    <w:rsid w:val="008667F9"/>
    <w:rsid w:val="008669DA"/>
    <w:rsid w:val="00892398"/>
    <w:rsid w:val="008B7F32"/>
    <w:rsid w:val="008D3F22"/>
    <w:rsid w:val="009554C8"/>
    <w:rsid w:val="009D33A8"/>
    <w:rsid w:val="00A37E11"/>
    <w:rsid w:val="00A43F8B"/>
    <w:rsid w:val="00AE1E0E"/>
    <w:rsid w:val="00B3613D"/>
    <w:rsid w:val="00B81768"/>
    <w:rsid w:val="00BC6DFE"/>
    <w:rsid w:val="00BE073F"/>
    <w:rsid w:val="00BE5EB2"/>
    <w:rsid w:val="00C3680A"/>
    <w:rsid w:val="00CD7BEB"/>
    <w:rsid w:val="00D07FFE"/>
    <w:rsid w:val="00DA0E3C"/>
    <w:rsid w:val="00E10EF4"/>
    <w:rsid w:val="00E24207"/>
    <w:rsid w:val="00E71C87"/>
    <w:rsid w:val="00E75072"/>
    <w:rsid w:val="00EB3203"/>
    <w:rsid w:val="00F12D1A"/>
    <w:rsid w:val="00F70FAA"/>
    <w:rsid w:val="00F750F5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242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A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0A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0AE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A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BodyText-BoxBullet">
    <w:name w:val="IG Body Text - Box Bullet"/>
    <w:basedOn w:val="Normal"/>
    <w:autoRedefine/>
    <w:rsid w:val="003E131E"/>
    <w:pPr>
      <w:numPr>
        <w:numId w:val="1"/>
      </w:numPr>
    </w:pPr>
    <w:rPr>
      <w:rFonts w:ascii="Trebuchet MS" w:hAnsi="Trebuchet MS"/>
      <w:sz w:val="20"/>
      <w:szCs w:val="20"/>
      <w:lang w:eastAsia="ar-SA"/>
    </w:rPr>
  </w:style>
  <w:style w:type="paragraph" w:customStyle="1" w:styleId="IGBodyTextBold">
    <w:name w:val="IG Body Text + Bold"/>
    <w:basedOn w:val="Normal"/>
    <w:autoRedefine/>
    <w:rsid w:val="00762A92"/>
    <w:pPr>
      <w:widowControl w:val="0"/>
      <w:spacing w:after="240"/>
      <w:jc w:val="both"/>
    </w:pPr>
    <w:rPr>
      <w:rFonts w:ascii="Trebuchet MS" w:hAnsi="Trebuchet MS"/>
      <w:b/>
      <w:bCs/>
      <w:sz w:val="20"/>
      <w:szCs w:val="20"/>
      <w:lang w:eastAsia="ar-SA"/>
    </w:rPr>
  </w:style>
  <w:style w:type="character" w:styleId="Hyperlink">
    <w:name w:val="Hyperlink"/>
    <w:rsid w:val="00E24207"/>
    <w:rPr>
      <w:color w:val="0000FF"/>
      <w:u w:val="single"/>
    </w:rPr>
  </w:style>
  <w:style w:type="paragraph" w:styleId="BalloonText">
    <w:name w:val="Balloon Text"/>
    <w:basedOn w:val="Normal"/>
    <w:semiHidden/>
    <w:rsid w:val="00AF4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CF3"/>
  </w:style>
  <w:style w:type="paragraph" w:customStyle="1" w:styleId="BodyText-FigureHeading">
    <w:name w:val="Body Text - Figure Heading"/>
    <w:basedOn w:val="BodyText"/>
    <w:autoRedefine/>
    <w:rsid w:val="009A3411"/>
    <w:pPr>
      <w:spacing w:after="0"/>
      <w:jc w:val="center"/>
    </w:pPr>
    <w:rPr>
      <w:rFonts w:ascii="Arial" w:hAnsi="Arial" w:cs="Arial"/>
      <w:sz w:val="16"/>
      <w:szCs w:val="16"/>
      <w:lang w:eastAsia="en-CA"/>
    </w:rPr>
  </w:style>
  <w:style w:type="table" w:styleId="TableGrid">
    <w:name w:val="Table Grid"/>
    <w:basedOn w:val="TableNormal"/>
    <w:rsid w:val="00BF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0CF3"/>
    <w:pPr>
      <w:spacing w:after="120"/>
    </w:pPr>
  </w:style>
  <w:style w:type="paragraph" w:styleId="DocumentMap">
    <w:name w:val="Document Map"/>
    <w:basedOn w:val="Normal"/>
    <w:semiHidden/>
    <w:rsid w:val="006D0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51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HUNGARIAN HELICON SOCIETY    MAGYAR HELIKON TÁRSASÁG</vt:lpstr>
      <vt:lpstr>HUNGARIAN HELICON SOCIETY    MAGYAR HELIKON TÁRSASÁG</vt:lpstr>
    </vt:vector>
  </TitlesOfParts>
  <Company>Integral Group Inc.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HELICON SOCIETY    MAGYAR HELIKON TÁRSASÁG</dc:title>
  <dc:creator>Andrea</dc:creator>
  <cp:lastModifiedBy>a</cp:lastModifiedBy>
  <cp:revision>3</cp:revision>
  <cp:lastPrinted>2009-09-21T07:13:00Z</cp:lastPrinted>
  <dcterms:created xsi:type="dcterms:W3CDTF">2019-04-15T15:57:00Z</dcterms:created>
  <dcterms:modified xsi:type="dcterms:W3CDTF">2019-04-15T16:00:00Z</dcterms:modified>
</cp:coreProperties>
</file>